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AE" w:rsidRPr="001C74AE" w:rsidRDefault="001C74AE" w:rsidP="001C7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</w:p>
    <w:p w:rsidR="00E54494" w:rsidRPr="00D6573A" w:rsidRDefault="001C74AE" w:rsidP="00E54494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4494" w:rsidRPr="00D6573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E54494" w:rsidRPr="00D6573A" w:rsidRDefault="00E54494" w:rsidP="00E54494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494" w:rsidRPr="00D6573A" w:rsidRDefault="00E54494" w:rsidP="00E54494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E54494" w:rsidRPr="00D6573A" w:rsidRDefault="00E54494" w:rsidP="00E54494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E54494" w:rsidRPr="00D6573A" w:rsidRDefault="00E54494" w:rsidP="00E54494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D6573A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E54494" w:rsidRPr="00D6573A" w:rsidRDefault="00E54494" w:rsidP="00E54494">
      <w:pPr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1C74AE" w:rsidRPr="001C74AE" w:rsidRDefault="001C74AE" w:rsidP="00E5449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82332" w:rsidRDefault="00182332" w:rsidP="00182332">
      <w:pPr>
        <w:jc w:val="right"/>
        <w:rPr>
          <w:rFonts w:ascii="Arial Narrow" w:hAnsi="Arial Narrow"/>
          <w:sz w:val="28"/>
          <w:szCs w:val="28"/>
        </w:rPr>
      </w:pPr>
    </w:p>
    <w:p w:rsidR="006B77D5" w:rsidRPr="00582FD6" w:rsidRDefault="006B77D5" w:rsidP="006B77D5">
      <w:pPr>
        <w:jc w:val="center"/>
        <w:rPr>
          <w:rFonts w:ascii="Arial Narrow" w:hAnsi="Arial Narrow"/>
          <w:sz w:val="28"/>
          <w:szCs w:val="28"/>
        </w:rPr>
      </w:pPr>
    </w:p>
    <w:p w:rsidR="006B77D5" w:rsidRDefault="006B77D5" w:rsidP="006B77D5">
      <w:pPr>
        <w:rPr>
          <w:rFonts w:ascii="Arial Narrow" w:hAnsi="Arial Narrow"/>
          <w:sz w:val="28"/>
          <w:szCs w:val="28"/>
        </w:rPr>
      </w:pPr>
      <w:r w:rsidRPr="00582FD6">
        <w:rPr>
          <w:rFonts w:ascii="Arial Narrow" w:hAnsi="Arial Narrow"/>
          <w:sz w:val="28"/>
          <w:szCs w:val="28"/>
        </w:rPr>
        <w:tab/>
      </w:r>
      <w:r w:rsidRPr="00582FD6">
        <w:rPr>
          <w:rFonts w:ascii="Arial Narrow" w:hAnsi="Arial Narrow"/>
          <w:sz w:val="28"/>
          <w:szCs w:val="28"/>
        </w:rPr>
        <w:tab/>
      </w:r>
      <w:r w:rsidRPr="00582FD6">
        <w:rPr>
          <w:rFonts w:ascii="Arial Narrow" w:hAnsi="Arial Narrow"/>
          <w:sz w:val="28"/>
          <w:szCs w:val="28"/>
        </w:rPr>
        <w:tab/>
      </w:r>
      <w:r w:rsidRPr="00582FD6">
        <w:rPr>
          <w:rFonts w:ascii="Arial Narrow" w:hAnsi="Arial Narrow"/>
          <w:sz w:val="28"/>
          <w:szCs w:val="28"/>
        </w:rPr>
        <w:tab/>
      </w:r>
      <w:r w:rsidRPr="00582FD6">
        <w:rPr>
          <w:rFonts w:ascii="Arial Narrow" w:hAnsi="Arial Narrow"/>
          <w:sz w:val="28"/>
          <w:szCs w:val="28"/>
        </w:rPr>
        <w:tab/>
      </w:r>
    </w:p>
    <w:p w:rsidR="00182332" w:rsidRDefault="00182332" w:rsidP="006B77D5">
      <w:pPr>
        <w:rPr>
          <w:rFonts w:ascii="Arial Narrow" w:hAnsi="Arial Narrow"/>
          <w:sz w:val="28"/>
          <w:szCs w:val="28"/>
        </w:rPr>
      </w:pPr>
    </w:p>
    <w:p w:rsidR="00182332" w:rsidRDefault="00182332" w:rsidP="006B77D5">
      <w:pPr>
        <w:rPr>
          <w:rFonts w:ascii="Arial Narrow" w:hAnsi="Arial Narrow"/>
          <w:sz w:val="28"/>
          <w:szCs w:val="28"/>
        </w:rPr>
      </w:pPr>
    </w:p>
    <w:p w:rsidR="00182332" w:rsidRPr="00582FD6" w:rsidRDefault="00182332" w:rsidP="006B77D5">
      <w:pPr>
        <w:rPr>
          <w:rFonts w:ascii="Arial Narrow" w:hAnsi="Arial Narrow"/>
          <w:sz w:val="28"/>
          <w:szCs w:val="28"/>
        </w:rPr>
      </w:pPr>
    </w:p>
    <w:p w:rsidR="00D464BD" w:rsidRPr="00D464BD" w:rsidRDefault="00D464BD" w:rsidP="00D464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494" w:rsidRPr="001C74AE" w:rsidRDefault="00E54494" w:rsidP="00E5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</w:t>
      </w:r>
      <w:r w:rsidR="00D464BD" w:rsidRPr="001C7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F83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ОЛОЖЕНИЕ</w:t>
      </w:r>
    </w:p>
    <w:p w:rsidR="00E54494" w:rsidRPr="001C74AE" w:rsidRDefault="00E54494" w:rsidP="00E5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</w:t>
      </w:r>
      <w:r w:rsidR="00D464BD" w:rsidRPr="001C7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обеспечении безопасности, </w:t>
      </w:r>
    </w:p>
    <w:p w:rsidR="00E54494" w:rsidRDefault="00E54494" w:rsidP="00E544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</w:t>
      </w:r>
      <w:r w:rsidR="00D464BD" w:rsidRPr="001C74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охране здоровья и жизни обучающихся</w:t>
      </w:r>
      <w:r w:rsidR="00174E04" w:rsidRPr="0097118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4E04" w:rsidRPr="0097118F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</w:p>
    <w:p w:rsidR="00E54494" w:rsidRDefault="00E54494" w:rsidP="00E54494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</w:t>
      </w:r>
      <w:r w:rsidRPr="00E54494">
        <w:rPr>
          <w:rFonts w:ascii="Times New Roman" w:hAnsi="Times New Roman" w:cs="Times New Roman"/>
          <w:b/>
          <w:color w:val="000000"/>
          <w:sz w:val="40"/>
          <w:szCs w:val="40"/>
        </w:rPr>
        <w:t>Общества с о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граниченной ответственностью</w:t>
      </w:r>
    </w:p>
    <w:p w:rsidR="00E54494" w:rsidRDefault="00E54494" w:rsidP="00E54494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</w:t>
      </w:r>
      <w:r w:rsidRPr="00E54494">
        <w:rPr>
          <w:rFonts w:ascii="Times New Roman" w:hAnsi="Times New Roman" w:cs="Times New Roman"/>
          <w:b/>
          <w:color w:val="000000"/>
          <w:sz w:val="40"/>
          <w:szCs w:val="40"/>
        </w:rPr>
        <w:t>«Автошкола «Ралли Шоп»</w:t>
      </w:r>
    </w:p>
    <w:p w:rsidR="00A0238C" w:rsidRPr="0018450E" w:rsidRDefault="00A0238C" w:rsidP="00A023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BD7628">
        <w:rPr>
          <w:rFonts w:ascii="Times New Roman" w:hAnsi="Times New Roman" w:cs="Times New Roman"/>
          <w:b/>
          <w:sz w:val="32"/>
          <w:szCs w:val="32"/>
        </w:rPr>
        <w:t xml:space="preserve">   (новая редакция)</w:t>
      </w:r>
    </w:p>
    <w:p w:rsidR="001C74AE" w:rsidRDefault="001C74AE" w:rsidP="001C74AE">
      <w:pPr>
        <w:spacing w:before="100" w:beforeAutospacing="1" w:after="100" w:afterAutospacing="1"/>
        <w:jc w:val="center"/>
        <w:rPr>
          <w:rFonts w:ascii="Arial Narrow" w:hAnsi="Arial Narrow"/>
          <w:b/>
          <w:iCs/>
          <w:sz w:val="28"/>
          <w:szCs w:val="28"/>
        </w:rPr>
      </w:pPr>
    </w:p>
    <w:p w:rsidR="001C74AE" w:rsidRDefault="001C74AE" w:rsidP="001C74AE">
      <w:pPr>
        <w:spacing w:before="100" w:beforeAutospacing="1" w:after="100" w:afterAutospacing="1"/>
        <w:jc w:val="center"/>
        <w:rPr>
          <w:rFonts w:ascii="Arial Narrow" w:hAnsi="Arial Narrow"/>
          <w:b/>
          <w:iCs/>
          <w:sz w:val="28"/>
          <w:szCs w:val="28"/>
        </w:rPr>
      </w:pPr>
    </w:p>
    <w:p w:rsidR="001C74AE" w:rsidRDefault="001C74AE" w:rsidP="007B69F6">
      <w:pPr>
        <w:spacing w:before="100" w:beforeAutospacing="1" w:after="100" w:afterAutospacing="1"/>
        <w:rPr>
          <w:rFonts w:ascii="Arial Narrow" w:hAnsi="Arial Narrow"/>
          <w:b/>
          <w:iCs/>
          <w:sz w:val="28"/>
          <w:szCs w:val="28"/>
        </w:rPr>
      </w:pPr>
    </w:p>
    <w:p w:rsidR="00B021B5" w:rsidRPr="007A4D9A" w:rsidRDefault="00B021B5" w:rsidP="007A4D9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83AC1" w:rsidRPr="00F83AC1" w:rsidRDefault="000D4DC8" w:rsidP="00F83A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1B5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обеспечении безопасности, охране здоровья и жизни обучающихся (далее – Положение) 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отношения, возникающие в сфе</w:t>
      </w:r>
      <w:r w:rsidR="00A0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охраны здоровья обучающихся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94" w:rsidRPr="00E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с ограниченной ответственностью «Автошкола «Ралли Шоп» (далее – ООО «Автошкола «Ралли Шоп», Автошкола, Положение соответственно) 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представляет собой систему необходимых условий, обеспечивающих сохранение и укрепление их 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физического и психологического здоровья, способствуя созданию оптимального материально-технического и методического обеспечения по вопросам </w:t>
      </w:r>
      <w:r w:rsid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Автошколе.</w:t>
      </w:r>
    </w:p>
    <w:p w:rsidR="005C09EA" w:rsidRDefault="005C09EA" w:rsidP="005C09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09EA" w:rsidRDefault="005C09EA" w:rsidP="005C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</w:t>
      </w:r>
      <w:r w:rsidRPr="0035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2012 г. № 273-ФЗ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9EA" w:rsidRDefault="005C09EA" w:rsidP="005C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 от 30 марта 1999 г. № 52-ФЗ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санитарно-эпидемиолог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ическом благополучии населения»;</w:t>
      </w:r>
    </w:p>
    <w:p w:rsidR="005C09EA" w:rsidRDefault="005C09EA" w:rsidP="005C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режима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Федерации, утвержденными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сентября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1479;</w:t>
      </w:r>
    </w:p>
    <w:p w:rsidR="005C09EA" w:rsidRPr="00D93EBF" w:rsidRDefault="005C09EA" w:rsidP="005C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законодательн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D9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Федерации;</w:t>
      </w:r>
    </w:p>
    <w:p w:rsidR="005C09EA" w:rsidRPr="00D93EBF" w:rsidRDefault="005C09EA" w:rsidP="005C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E54494" w:rsidRPr="00E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«Автошкола «Ралли Шоп</w:t>
      </w:r>
      <w:r w:rsidR="00BA05A5" w:rsidRPr="0098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D6D" w:rsidRPr="001C74AE" w:rsidRDefault="000D4DC8" w:rsidP="006B77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с целью организации деятельности работников </w:t>
      </w:r>
      <w:r w:rsid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и укреплению здоровья обучающихся</w:t>
      </w:r>
      <w:r w:rsid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83AC1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локальным актом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требования которого обязательны для исполнения всеми штатными и внештатными работниками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3A4D9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всеми сторонами образовательного процесса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AC1" w:rsidRDefault="000D4DC8" w:rsidP="006B77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настоящим Положением принципы обеспечения безопасности, охраны здоровья и жизни обучающихся в необходимых случаях детализируются отдельными положениями</w:t>
      </w:r>
      <w:r w:rsidR="00D64F24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тверждаемыми </w:t>
      </w:r>
      <w:r w:rsidR="00BA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Автошколы.</w:t>
      </w:r>
      <w:r w:rsidR="00B021B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5D6D" w:rsidRPr="00F83AC1" w:rsidRDefault="00B021B5" w:rsidP="006B77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содержание настоящего Положения могут изменяться с учетом влияния на деятельность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и внешних факторов, но не противоречить требованиям законодательства Российской</w:t>
      </w:r>
      <w:r w:rsidR="00A35D6D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="00A35D6D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1B5" w:rsidRPr="001C74AE" w:rsidRDefault="000D4DC8" w:rsidP="006B77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275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вступает в силу с момента его утверждения </w:t>
      </w:r>
      <w:r w:rsidR="00A0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д</w:t>
      </w:r>
      <w:r w:rsidR="00F83AC1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иректором Автошколы</w:t>
      </w:r>
      <w:r w:rsidR="00586275" w:rsidRP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без ограничения срока (до внесения соответствующих изменений и дополнений или принятия нового Положения)</w:t>
      </w:r>
      <w:r w:rsidR="006B77D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275" w:rsidRPr="001C74AE" w:rsidRDefault="00586275" w:rsidP="000D4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275" w:rsidRPr="001C74AE" w:rsidRDefault="00586275" w:rsidP="001C74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принципы обеспечения безопасности, охраны здоровья и жизни обучающихся</w:t>
      </w:r>
    </w:p>
    <w:p w:rsidR="00A35D6D" w:rsidRPr="001C74AE" w:rsidRDefault="000D4DC8" w:rsidP="000D4DC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Автошкола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жизнь и здоровье обучающихся</w:t>
      </w:r>
      <w:r w:rsidR="00D64F24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образовательного процесса.</w:t>
      </w:r>
    </w:p>
    <w:p w:rsidR="00A35D6D" w:rsidRPr="001C74AE" w:rsidRDefault="000D4DC8" w:rsidP="000D4DC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Безопасное функционирование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создании условий, при которых осуществляется плановая работа персонала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необходимое функционирование систем жизнеобеспечения, соблюдение установленного учебного процесса.</w:t>
      </w:r>
    </w:p>
    <w:p w:rsidR="00586275" w:rsidRPr="001C74AE" w:rsidRDefault="000D4DC8" w:rsidP="000D4DC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Автошколой</w:t>
      </w:r>
      <w:r w:rsidR="0058627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следующие мероприятия по обеспечению безопасности, охраны здоровья и жизни обучающихся:</w:t>
      </w:r>
    </w:p>
    <w:p w:rsidR="00586275" w:rsidRPr="001C74AE" w:rsidRDefault="00586275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безопасности обучающихся во время пребывания в </w:t>
      </w:r>
      <w:r w:rsidR="00F8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Автошколе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275" w:rsidRPr="001C74AE" w:rsidRDefault="00586275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контрольно-пропускного режима;</w:t>
      </w:r>
    </w:p>
    <w:p w:rsidR="00586275" w:rsidRPr="001C74AE" w:rsidRDefault="00586275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охранно-пожарной сигнализации;</w:t>
      </w:r>
    </w:p>
    <w:p w:rsidR="00586275" w:rsidRPr="001C74AE" w:rsidRDefault="00586275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соблюдения правил эксплуатации технологического, энергетического оборудования, осуществление их периодического осмотра и ремонта;</w:t>
      </w:r>
    </w:p>
    <w:p w:rsidR="00586275" w:rsidRPr="001C74AE" w:rsidRDefault="00586275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санитарно-гигиеническим состоянием учебных кабинетов, подсобных помещений в соответствии с требованиями норм и правил безопасности жизнедеятельности;</w:t>
      </w:r>
    </w:p>
    <w:p w:rsidR="00586275" w:rsidRPr="001C74AE" w:rsidRDefault="00586275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безопасностью используемых в образовательном процессе оборудовании, приборов, технических и наглядных средств обучения; </w:t>
      </w:r>
    </w:p>
    <w:p w:rsidR="00466867" w:rsidRPr="001C74AE" w:rsidRDefault="00466867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выявление недостатков в обеспечении образовательного процесса (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заниженность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освещенности, шумы, поломка 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электророзеток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выключателей и др.) и оперативное их устранение;</w:t>
      </w:r>
    </w:p>
    <w:p w:rsidR="00466867" w:rsidRPr="001C74AE" w:rsidRDefault="00466867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соблюдением всеми работниками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государственных органов надзора: санэпиднадзора; 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пожнадзора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энергонадзора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74946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санитарно-гигиенических норм и требований, установленных в </w:t>
      </w:r>
      <w:r w:rsidR="007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Автошколе</w:t>
      </w:r>
      <w:r w:rsidR="00574946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74946" w:rsidRPr="001C74AE" w:rsidRDefault="00574946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оптимальной учебной, 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занятий;</w:t>
      </w:r>
    </w:p>
    <w:p w:rsidR="00574946" w:rsidRPr="001C74AE" w:rsidRDefault="00574946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</w:t>
      </w:r>
      <w:r w:rsidR="004D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обучение навыкам здорового образа жизни, требованиям охраны труда;</w:t>
      </w:r>
    </w:p>
    <w:p w:rsidR="00574946" w:rsidRPr="001C74AE" w:rsidRDefault="00574946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574946" w:rsidRPr="001C74AE" w:rsidRDefault="00574946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574946" w:rsidRPr="001C74AE" w:rsidRDefault="00574946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санитарно-противоэпидемических и профилактических мероприятий;</w:t>
      </w:r>
    </w:p>
    <w:p w:rsidR="00574946" w:rsidRPr="001C74AE" w:rsidRDefault="00574946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питания обучающихся. В случае продолжительности обучения свыше 4 часов предусматривается перерыв для организации питания;</w:t>
      </w:r>
    </w:p>
    <w:p w:rsidR="00A35D6D" w:rsidRPr="001C74AE" w:rsidRDefault="00574946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 и правил поведения в чрезвычайных ситуациях.</w:t>
      </w:r>
    </w:p>
    <w:p w:rsidR="00574946" w:rsidRPr="001C74AE" w:rsidRDefault="00574946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35D6D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7D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D6D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 педагогического состава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санитарно-гигиенических норм:</w:t>
      </w:r>
    </w:p>
    <w:p w:rsidR="00574946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занятий в помещениях, отвечающих санитарно-гигиеническим нормам;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чистоты и порядка в учебных помещениях;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проветривание помещений во время интервала между занятиями с целью поддержания нормального воздушного теплового режима;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занятий только при наличии достаточной освещенности (</w:t>
      </w:r>
      <w:r w:rsidR="00923E82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естественной или искусственной)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6867" w:rsidRPr="001C74AE" w:rsidRDefault="00466867" w:rsidP="000D4D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30AB" w:rsidRPr="001C74AE" w:rsidRDefault="00AA30AB" w:rsidP="001C74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Меры пожарной безопасности в помещениях </w:t>
      </w:r>
      <w:r w:rsidR="00C8787A" w:rsidRPr="00C87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Автошколы</w:t>
      </w:r>
    </w:p>
    <w:p w:rsidR="004D44AA" w:rsidRPr="001C74AE" w:rsidRDefault="004D44AA" w:rsidP="004D44A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пожарной безопасности </w:t>
      </w:r>
      <w:r w:rsid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Автошколы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в соответствии с Правилами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режима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Федерации,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утвержденными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16 сентября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1479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0AB" w:rsidRPr="001C74AE" w:rsidRDefault="006B77D5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</w:t>
      </w:r>
      <w:r w:rsidR="00AA30AB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ситуации возникновения пожара запрещается: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курить на территории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легковоспламеняющиеся жидкости и газовые жидкости, а также баллоны с газами и токсичными веществами в помещениях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уборку помещений с применением бензина, керосина и других легковоспламеняющихся жидкостей;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стеллажи из горючих и необработанных огнезащитным составом материалов;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загромождать проходы, коридоры, тамбуры, лестничные площадки различными материалами, оборудованием;</w:t>
      </w:r>
    </w:p>
    <w:p w:rsidR="00AA30AB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эксплуатировать электропровода и кабели с видимыми нарушениями изоляции;</w:t>
      </w:r>
    </w:p>
    <w:p w:rsidR="00A35D6D" w:rsidRPr="001C74AE" w:rsidRDefault="00AA30AB" w:rsidP="00D64F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розетками, рубильниками, другими 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 с повреждениями.</w:t>
      </w:r>
    </w:p>
    <w:p w:rsidR="00AA30AB" w:rsidRPr="001C74AE" w:rsidRDefault="006B77D5" w:rsidP="006B77D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A30AB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AA30AB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0AB" w:rsidRPr="001C74AE" w:rsidRDefault="00AA30AB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исправное состояние знаков пожарной безопасности, в том числе обозначающих пути эвакуации и эвакуационные выходы. Противопожарные проходы в здание и подступы к пожарному инвентарю должно быть свободными и не загромождаться тарой;</w:t>
      </w:r>
    </w:p>
    <w:p w:rsidR="00AA30AB" w:rsidRPr="001C74AE" w:rsidRDefault="00AA30AB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следит за исправным состоянием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противодымовой</w:t>
      </w:r>
      <w:proofErr w:type="spellEnd"/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зашиты, системы оповещения людей о пожаре, </w:t>
      </w:r>
      <w:r w:rsidR="003F492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сигнализации, систем противопожарного водоснабжения, </w:t>
      </w:r>
      <w:r w:rsidR="003F492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дверей, </w:t>
      </w:r>
      <w:r w:rsidR="003F492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дымовых клапанов, защитных устройств в противопожарных преградах);</w:t>
      </w:r>
    </w:p>
    <w:p w:rsidR="003F492A" w:rsidRPr="001C74AE" w:rsidRDefault="00AA30AB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объект первичными средствами </w:t>
      </w:r>
      <w:r w:rsidR="003F492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соответствующими </w:t>
      </w:r>
      <w:r w:rsidR="003F492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сертификатами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92A" w:rsidRPr="001C74AE" w:rsidRDefault="006B77D5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   </w:t>
      </w:r>
      <w:r w:rsidR="003F492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3F492A" w:rsidRPr="001C74AE" w:rsidRDefault="003F492A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сообщить об этом по телефону в пожарную охрану (при этом необходимо назвать адрес объекта, место возникновение пожара, а также сообщить свою фамилию);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посильные меры по эвакуации людей и тушению пожара;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горении легковоспламеняющихся и горючих жидкостей для их тушения можно </w:t>
      </w:r>
      <w:r w:rsidR="00D64F24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рименять любые огнетушители, песок, землю и т.п.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тушение электроустановок, находящихся под напряжением, производится только углекислотными огнетушителями;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необходимости – отключить электроэнергию за исключением </w:t>
      </w:r>
      <w:r w:rsidR="005339F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противопожарной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встречу прибывших на встречу пожарных подразделений.</w:t>
      </w:r>
    </w:p>
    <w:p w:rsidR="003F3CA7" w:rsidRPr="001C74AE" w:rsidRDefault="003F3CA7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Действия персонала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безопасной и быстрой эвакуации людей: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меры по недопущению возникновения паники;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организованным порядком выводить людей из здания через коридоры и эвакуационные выходы;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кротчайшие пути эвакуации;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эвакуации при необходимости могут быть использованы окна и наружные стационарные пожарные лестницы;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проход по сильно задымленным путям без защитных дыхательных средств запрещается;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необходимости передвижения в задымленной среде рекомендуется занять согнутое положение, закрыть дыхательные пути смоченным в воде полотенцем;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весь эвакуированный персонал сверяется с поименным списком, о чем докладывается руководителю пожаротушения. </w:t>
      </w:r>
    </w:p>
    <w:p w:rsidR="003F3CA7" w:rsidRPr="001C74AE" w:rsidRDefault="006B77D5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правил пожарной безопасности несут уголовную, административную, дисциплинарную ответственность в соответствии с законодательством Российской Федерации.</w:t>
      </w:r>
    </w:p>
    <w:p w:rsidR="00F926A3" w:rsidRPr="001C74AE" w:rsidRDefault="00F926A3" w:rsidP="000D4D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3CA7" w:rsidRPr="001C74AE" w:rsidRDefault="003F3CA7" w:rsidP="001C74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Действия педагогического состава, обслуживающего персонала и </w:t>
      </w:r>
      <w:r w:rsidR="005339FA" w:rsidRPr="001C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 w:rsidRPr="001C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787A" w:rsidRPr="00C87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экстремальных ситуациях</w:t>
      </w:r>
    </w:p>
    <w:p w:rsidR="003F3CA7" w:rsidRPr="001C74AE" w:rsidRDefault="003F3CA7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Действия при обнаружении подозрительного предмета, который может оказаться взрывным устройством: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обнаружения подозрительного предмета немедленно сообщить о случившемся </w:t>
      </w:r>
      <w:r w:rsidR="006B77D5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54494" w:rsidRPr="00E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«Автошкола «Ралли Шоп</w:t>
      </w:r>
      <w:r w:rsidR="00A0238C" w:rsidRPr="00A0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правоохранительные органы.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следует самостоятельно предпринимать никаких действий со взрывными устройствами и подозрительными предметами;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трогать, не вскрывать и не передвигать находку;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зафиксировать время обнаружения находки; </w:t>
      </w:r>
    </w:p>
    <w:p w:rsidR="003F3CA7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сделать так, чтобы люди как можно дальше отошли от подозрительного предмета; </w:t>
      </w:r>
    </w:p>
    <w:p w:rsidR="00A35D6D" w:rsidRPr="001C74AE" w:rsidRDefault="003F3CA7" w:rsidP="006B77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дождаться прибытия оперативно-следственной группы на безопасном</w:t>
      </w:r>
      <w:r w:rsidR="005339F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расстоянии от обнаруженного предмета и быть готовым дать показания, </w:t>
      </w:r>
      <w:r w:rsidR="005339FA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 случившегося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5D6D" w:rsidRPr="001C74AE" w:rsidRDefault="003F3CA7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случае необходимости, а также по указанию правоохранительных органов </w:t>
      </w:r>
      <w:r w:rsidR="00A0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 его заменяющее дает распоряжение об эвакуации личного состава согласно плану эвакуации. </w:t>
      </w:r>
    </w:p>
    <w:p w:rsidR="00A35D6D" w:rsidRPr="001C74AE" w:rsidRDefault="003F3CA7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120AE9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при захвате заложников: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захвате заложников необходимо незамедлительно сообщить о случившемся в правоохранительные органы;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ситуации, когда проявились признаки угрозы захвата в заложники, постарайтесь</w:t>
      </w:r>
      <w:r w:rsidR="00D464BD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избежать попадания в их число, незамедлительно покинув опасную зону;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вступайте в переговоры с террористами по собственной инициативе;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64BD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необходимости выполнять требования преступников, если это не связано с причинением ущерба жизни и здоровья людей;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допускать действий, которые могут спровоцировать нападающих к применению оружия и привести к человеческим жертвам;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необходимости совершить то или иное действие, спрашивайте разрешение;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мере возможности держитесь подальше от проемов дверей и окон;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бежать на встречу сотрудникам спецслужб или от них. </w:t>
      </w:r>
    </w:p>
    <w:p w:rsidR="003F3CA7" w:rsidRPr="001C74AE" w:rsidRDefault="003F3CA7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120AE9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при получении информации об эвакуации: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спокойствие и четко выполнять мероприятия, предусмотренные планом эвакуации учащихся и сотрудников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оказать помощь в эвакуации тем, кому она необходима;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помещение покидать организованно, согласно плану эвакуации; </w:t>
      </w:r>
    </w:p>
    <w:p w:rsidR="003F3CA7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допускать паники; </w:t>
      </w:r>
    </w:p>
    <w:p w:rsidR="00A35D6D" w:rsidRPr="001C74AE" w:rsidRDefault="003F3CA7" w:rsidP="00120A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возвращаться в помещение только с разрешения ответственных лиц. </w:t>
      </w:r>
    </w:p>
    <w:p w:rsidR="003F3CA7" w:rsidRPr="001C74AE" w:rsidRDefault="003F3CA7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Администрация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возможность беспрепятственного подъезда к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Автошколе</w:t>
      </w:r>
      <w:r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автомашин правоохранительных органов, скорой медицинской помощи, пожарной охраны. </w:t>
      </w:r>
    </w:p>
    <w:p w:rsidR="00D64F24" w:rsidRPr="001C74AE" w:rsidRDefault="00D64F24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CA7" w:rsidRPr="001C74AE" w:rsidRDefault="003F3CA7" w:rsidP="001C74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A35D6D" w:rsidRPr="001C74AE" w:rsidRDefault="004D44AA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120AE9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введения в действие нормативных актов, дополнительно регулирующих принципы обеспечения безопасности, охраны здоровья и жизни обучающихся </w:t>
      </w:r>
      <w:r w:rsidR="00480862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Автошколе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документ будут внесены соответствующие изменения. </w:t>
      </w:r>
    </w:p>
    <w:p w:rsidR="00A35D6D" w:rsidRPr="001C74AE" w:rsidRDefault="004D44AA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926A3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AE9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не нашедшие своего от</w:t>
      </w:r>
      <w:r w:rsidR="00480862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ражения в настоящем Положении, 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регламентируются другими локальными нормативными актами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480862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5D6D" w:rsidRPr="001C74AE" w:rsidRDefault="004D44AA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F926A3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AE9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обеспечению безопасности, охраны здоровья и жизни обучающихся производится за счет средств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 счет привлеченных средств. </w:t>
      </w:r>
    </w:p>
    <w:p w:rsidR="003F3CA7" w:rsidRPr="001C74AE" w:rsidRDefault="004D44AA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F926A3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AE9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CA7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настоящего Положения подлежит доведению до сведения работников </w:t>
      </w:r>
      <w:r w:rsidR="00C8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Автошколы</w:t>
      </w:r>
      <w:r w:rsidR="00182332" w:rsidRPr="001C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и/или через информационный портал </w:t>
      </w:r>
      <w:r w:rsidR="00E54494" w:rsidRPr="00E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«Автошкола «Ралли Шоп</w:t>
      </w:r>
      <w:r w:rsidR="00A0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CA7" w:rsidRPr="001C74AE" w:rsidRDefault="003F3CA7" w:rsidP="006B77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F24" w:rsidRPr="001C74AE" w:rsidRDefault="00D64F24" w:rsidP="00D64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D97" w:rsidRPr="001C74AE" w:rsidRDefault="003A4D97" w:rsidP="000D4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4D97" w:rsidRPr="001C74AE" w:rsidSect="009E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0A"/>
    <w:multiLevelType w:val="hybridMultilevel"/>
    <w:tmpl w:val="0EB0F8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74E"/>
    <w:multiLevelType w:val="multilevel"/>
    <w:tmpl w:val="985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EDD3A89"/>
    <w:multiLevelType w:val="multilevel"/>
    <w:tmpl w:val="1134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D321CA"/>
    <w:multiLevelType w:val="multilevel"/>
    <w:tmpl w:val="1134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24"/>
    <w:rsid w:val="000D1B50"/>
    <w:rsid w:val="000D4DC8"/>
    <w:rsid w:val="000E51A7"/>
    <w:rsid w:val="00120AE9"/>
    <w:rsid w:val="00174E04"/>
    <w:rsid w:val="00182332"/>
    <w:rsid w:val="001C74AE"/>
    <w:rsid w:val="002B3AE1"/>
    <w:rsid w:val="003A4D97"/>
    <w:rsid w:val="003F3CA7"/>
    <w:rsid w:val="003F492A"/>
    <w:rsid w:val="00466867"/>
    <w:rsid w:val="00480862"/>
    <w:rsid w:val="004D44AA"/>
    <w:rsid w:val="005339FA"/>
    <w:rsid w:val="00574946"/>
    <w:rsid w:val="00574A79"/>
    <w:rsid w:val="00586275"/>
    <w:rsid w:val="005C09EA"/>
    <w:rsid w:val="00676179"/>
    <w:rsid w:val="006A4B82"/>
    <w:rsid w:val="006B77D5"/>
    <w:rsid w:val="00754464"/>
    <w:rsid w:val="007A4D9A"/>
    <w:rsid w:val="007B69F6"/>
    <w:rsid w:val="00803B4E"/>
    <w:rsid w:val="008B1DCB"/>
    <w:rsid w:val="008D0FCB"/>
    <w:rsid w:val="00923E82"/>
    <w:rsid w:val="009C0A24"/>
    <w:rsid w:val="009E11CB"/>
    <w:rsid w:val="00A0238C"/>
    <w:rsid w:val="00A35D6D"/>
    <w:rsid w:val="00A566AB"/>
    <w:rsid w:val="00AA30AB"/>
    <w:rsid w:val="00B021B5"/>
    <w:rsid w:val="00B15AD9"/>
    <w:rsid w:val="00B86A7D"/>
    <w:rsid w:val="00BA05A5"/>
    <w:rsid w:val="00C8787A"/>
    <w:rsid w:val="00C97361"/>
    <w:rsid w:val="00D464BD"/>
    <w:rsid w:val="00D64F24"/>
    <w:rsid w:val="00DB259A"/>
    <w:rsid w:val="00E54494"/>
    <w:rsid w:val="00E56ACD"/>
    <w:rsid w:val="00F83AC1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708D-B2C0-4AB7-919C-0A09710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D4FC-DB66-43B1-95DE-989FF1E9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Казека Ольга Борисовна</dc:creator>
  <cp:keywords/>
  <dc:description/>
  <cp:lastModifiedBy>Прикол Прикол</cp:lastModifiedBy>
  <cp:revision>2</cp:revision>
  <dcterms:created xsi:type="dcterms:W3CDTF">2021-05-14T16:11:00Z</dcterms:created>
  <dcterms:modified xsi:type="dcterms:W3CDTF">2021-05-14T16:11:00Z</dcterms:modified>
</cp:coreProperties>
</file>